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E5" w:rsidRDefault="000B26DA" w:rsidP="006874E5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31F4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6874E5" w:rsidRPr="006874E5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6874E5" w:rsidRPr="006874E5">
        <w:rPr>
          <w:rFonts w:ascii="Times New Roman" w:hAnsi="Times New Roman" w:cs="Times New Roman"/>
          <w:bCs/>
          <w:sz w:val="28"/>
          <w:szCs w:val="28"/>
        </w:rPr>
        <w:t>Ространснадзора</w:t>
      </w:r>
      <w:proofErr w:type="spellEnd"/>
    </w:p>
    <w:p w:rsidR="00E44593" w:rsidRDefault="003C2146" w:rsidP="006874E5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874E5" w:rsidRPr="006874E5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B83" w:rsidRPr="00121B83">
        <w:rPr>
          <w:rFonts w:ascii="Times New Roman" w:hAnsi="Times New Roman" w:cs="Times New Roman"/>
          <w:bCs/>
          <w:sz w:val="28"/>
          <w:szCs w:val="28"/>
        </w:rPr>
        <w:t>25</w:t>
      </w:r>
      <w:r w:rsidR="00121B83">
        <w:rPr>
          <w:rFonts w:ascii="Times New Roman" w:hAnsi="Times New Roman" w:cs="Times New Roman"/>
          <w:bCs/>
          <w:sz w:val="28"/>
          <w:szCs w:val="28"/>
        </w:rPr>
        <w:t>.</w:t>
      </w:r>
      <w:r w:rsidR="00121B83" w:rsidRPr="00121B83">
        <w:rPr>
          <w:rFonts w:ascii="Times New Roman" w:hAnsi="Times New Roman" w:cs="Times New Roman"/>
          <w:bCs/>
          <w:sz w:val="28"/>
          <w:szCs w:val="28"/>
        </w:rPr>
        <w:t>10</w:t>
      </w:r>
      <w:r w:rsidR="00121B83">
        <w:rPr>
          <w:rFonts w:ascii="Times New Roman" w:hAnsi="Times New Roman" w:cs="Times New Roman"/>
          <w:bCs/>
          <w:sz w:val="28"/>
          <w:szCs w:val="28"/>
        </w:rPr>
        <w:t>.</w:t>
      </w:r>
      <w:r w:rsidR="00121B83" w:rsidRPr="00121B83">
        <w:rPr>
          <w:rFonts w:ascii="Times New Roman" w:hAnsi="Times New Roman" w:cs="Times New Roman"/>
          <w:bCs/>
          <w:sz w:val="28"/>
          <w:szCs w:val="28"/>
        </w:rPr>
        <w:t>2024</w:t>
      </w:r>
      <w:r w:rsidR="0092018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21B83">
        <w:rPr>
          <w:rFonts w:ascii="Times New Roman" w:hAnsi="Times New Roman" w:cs="Times New Roman"/>
          <w:bCs/>
          <w:sz w:val="28"/>
          <w:szCs w:val="28"/>
        </w:rPr>
        <w:t xml:space="preserve"> ВБ-398фс</w:t>
      </w:r>
      <w:bookmarkStart w:id="0" w:name="_GoBack"/>
      <w:bookmarkEnd w:id="0"/>
    </w:p>
    <w:p w:rsidR="006874E5" w:rsidRDefault="006874E5" w:rsidP="006874E5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008B" w:rsidRDefault="008F008B" w:rsidP="008F00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D0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идентификации продукции (отнесение продукции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41CD0">
        <w:rPr>
          <w:rFonts w:ascii="Times New Roman" w:hAnsi="Times New Roman" w:cs="Times New Roman"/>
          <w:b/>
          <w:sz w:val="28"/>
          <w:szCs w:val="28"/>
        </w:rPr>
        <w:t>к области применения технических регламентов Таможенного союза в области железнодорожного транспорта)</w:t>
      </w:r>
    </w:p>
    <w:p w:rsidR="008F008B" w:rsidRPr="00141CD0" w:rsidRDefault="008F008B" w:rsidP="008F00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B" w:rsidRDefault="008F008B" w:rsidP="008F00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6874E5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6874E5">
        <w:rPr>
          <w:rFonts w:ascii="Times New Roman" w:hAnsi="Times New Roman" w:cs="Times New Roman"/>
          <w:sz w:val="28"/>
          <w:szCs w:val="28"/>
        </w:rPr>
        <w:t xml:space="preserve"> Виктор Борисович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74E5">
        <w:rPr>
          <w:rFonts w:ascii="Times New Roman" w:hAnsi="Times New Roman" w:cs="Times New Roman"/>
          <w:sz w:val="28"/>
          <w:szCs w:val="28"/>
        </w:rPr>
        <w:t xml:space="preserve"> заместитель руководителя Ространснадзора (председатель Комиссии)</w:t>
      </w:r>
      <w:r w:rsidR="00CE5F25">
        <w:rPr>
          <w:rFonts w:ascii="Times New Roman" w:hAnsi="Times New Roman" w:cs="Times New Roman"/>
          <w:sz w:val="28"/>
          <w:szCs w:val="28"/>
        </w:rPr>
        <w:t>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Юдин Евгений Васильевич – начальник Управления государственного железнодорожного надзора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E7F79">
        <w:rPr>
          <w:rFonts w:ascii="Times New Roman" w:hAnsi="Times New Roman" w:cs="Times New Roman"/>
          <w:sz w:val="28"/>
          <w:szCs w:val="28"/>
        </w:rPr>
        <w:t>заместитель председателя Комиссии)</w:t>
      </w:r>
      <w:r w:rsidR="00CE5F25">
        <w:rPr>
          <w:rFonts w:ascii="Times New Roman" w:hAnsi="Times New Roman" w:cs="Times New Roman"/>
          <w:sz w:val="28"/>
          <w:szCs w:val="28"/>
        </w:rPr>
        <w:t>.</w:t>
      </w:r>
    </w:p>
    <w:p w:rsidR="003C0700" w:rsidRDefault="003C0700" w:rsidP="003C070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Агафонова Наталья Анатольевна – </w:t>
      </w:r>
      <w:r w:rsidR="00601AE1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601A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ФБУ «РС ФЖТ» (заместитель председателя Комиссии) (по согласованию).</w:t>
      </w:r>
    </w:p>
    <w:p w:rsidR="008F008B" w:rsidRDefault="003C0700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08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8F008B">
        <w:rPr>
          <w:rFonts w:ascii="Times New Roman" w:hAnsi="Times New Roman" w:cs="Times New Roman"/>
          <w:sz w:val="28"/>
          <w:szCs w:val="28"/>
        </w:rPr>
        <w:t>Мастыев</w:t>
      </w:r>
      <w:proofErr w:type="spellEnd"/>
      <w:r w:rsidR="008F008B">
        <w:rPr>
          <w:rFonts w:ascii="Times New Roman" w:hAnsi="Times New Roman" w:cs="Times New Roman"/>
          <w:sz w:val="28"/>
          <w:szCs w:val="28"/>
        </w:rPr>
        <w:t xml:space="preserve"> Иван Юрьевич – главный специалист 1 категории сектора разработки нормативной документации отдела организационно-методического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>«ФБУ РС ФЖТ»</w:t>
      </w:r>
      <w:r w:rsidR="008F008B">
        <w:rPr>
          <w:rFonts w:ascii="Times New Roman" w:hAnsi="Times New Roman" w:cs="Times New Roman"/>
          <w:sz w:val="28"/>
          <w:szCs w:val="28"/>
        </w:rPr>
        <w:t xml:space="preserve"> (ответственный секретарь Комиссии)</w:t>
      </w:r>
      <w:r w:rsidR="00CE5F25">
        <w:rPr>
          <w:rFonts w:ascii="Times New Roman" w:hAnsi="Times New Roman" w:cs="Times New Roman"/>
          <w:sz w:val="28"/>
          <w:szCs w:val="28"/>
        </w:rPr>
        <w:t xml:space="preserve"> </w:t>
      </w:r>
      <w:r w:rsidR="00C33FE6">
        <w:rPr>
          <w:rFonts w:ascii="Times New Roman" w:hAnsi="Times New Roman" w:cs="Times New Roman"/>
          <w:sz w:val="28"/>
          <w:szCs w:val="28"/>
        </w:rPr>
        <w:br/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820C77" w:rsidRDefault="00487F45" w:rsidP="00614697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7F45">
        <w:rPr>
          <w:rFonts w:ascii="Times New Roman" w:hAnsi="Times New Roman" w:cs="Times New Roman"/>
          <w:sz w:val="28"/>
          <w:szCs w:val="28"/>
        </w:rPr>
        <w:t>5</w:t>
      </w:r>
      <w:r w:rsidR="00820C77">
        <w:rPr>
          <w:rFonts w:ascii="Times New Roman" w:hAnsi="Times New Roman" w:cs="Times New Roman"/>
          <w:sz w:val="28"/>
          <w:szCs w:val="28"/>
        </w:rPr>
        <w:t>.</w:t>
      </w:r>
      <w:r w:rsidR="006963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20C77" w:rsidRPr="00D20B8F">
        <w:rPr>
          <w:rFonts w:ascii="Times New Roman" w:hAnsi="Times New Roman"/>
          <w:sz w:val="28"/>
          <w:szCs w:val="28"/>
        </w:rPr>
        <w:t>Вахтерова</w:t>
      </w:r>
      <w:proofErr w:type="spellEnd"/>
      <w:r w:rsidR="00820C77" w:rsidRPr="00D20B8F">
        <w:rPr>
          <w:rFonts w:ascii="Times New Roman" w:hAnsi="Times New Roman"/>
          <w:sz w:val="28"/>
          <w:szCs w:val="28"/>
        </w:rPr>
        <w:t xml:space="preserve"> Ирина Леонидовна</w:t>
      </w:r>
      <w:r w:rsidR="00820C77" w:rsidRPr="00820C77">
        <w:rPr>
          <w:rFonts w:ascii="Times New Roman" w:hAnsi="Times New Roman"/>
          <w:sz w:val="28"/>
          <w:szCs w:val="28"/>
        </w:rPr>
        <w:t xml:space="preserve"> </w:t>
      </w:r>
      <w:r w:rsidR="00820C77">
        <w:rPr>
          <w:rFonts w:ascii="Times New Roman" w:hAnsi="Times New Roman"/>
          <w:sz w:val="28"/>
          <w:szCs w:val="28"/>
        </w:rPr>
        <w:t xml:space="preserve">– </w:t>
      </w:r>
      <w:r w:rsidR="00E10076">
        <w:rPr>
          <w:rFonts w:ascii="Times New Roman" w:hAnsi="Times New Roman"/>
          <w:sz w:val="28"/>
          <w:szCs w:val="28"/>
        </w:rPr>
        <w:t>з</w:t>
      </w:r>
      <w:r w:rsidR="00820C77" w:rsidRPr="00D20B8F">
        <w:rPr>
          <w:rFonts w:ascii="Times New Roman" w:hAnsi="Times New Roman"/>
          <w:sz w:val="28"/>
          <w:szCs w:val="28"/>
        </w:rPr>
        <w:t xml:space="preserve">аместитель начальника Правового управления </w:t>
      </w:r>
      <w:proofErr w:type="spellStart"/>
      <w:r w:rsidR="00820C77" w:rsidRPr="00D20B8F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="00820C77">
        <w:rPr>
          <w:rFonts w:ascii="Times New Roman" w:hAnsi="Times New Roman"/>
          <w:sz w:val="28"/>
          <w:szCs w:val="28"/>
        </w:rPr>
        <w:t>.</w:t>
      </w:r>
    </w:p>
    <w:p w:rsidR="00B233B5" w:rsidRDefault="00B233B5" w:rsidP="0061469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Суслов Олег Анатольевич –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государственного железнодорожного надзора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697" w:rsidRPr="00614697" w:rsidRDefault="00B233B5" w:rsidP="0061469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4697">
        <w:rPr>
          <w:rFonts w:ascii="Times New Roman" w:hAnsi="Times New Roman" w:cs="Times New Roman"/>
          <w:sz w:val="28"/>
          <w:szCs w:val="28"/>
        </w:rPr>
        <w:t xml:space="preserve">. Киреев Алексей Анатольевич – главный государственный инспектор </w:t>
      </w:r>
      <w:proofErr w:type="gramStart"/>
      <w:r w:rsidR="00614697">
        <w:rPr>
          <w:rFonts w:ascii="Times New Roman" w:hAnsi="Times New Roman" w:cs="Times New Roman"/>
          <w:sz w:val="28"/>
          <w:szCs w:val="28"/>
        </w:rPr>
        <w:t>отдела расследования нарушений безопасности движения поездов Управления государственного железнодорожного надзора</w:t>
      </w:r>
      <w:proofErr w:type="gramEnd"/>
      <w:r w:rsidR="0061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97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614697">
        <w:rPr>
          <w:rFonts w:ascii="Times New Roman" w:hAnsi="Times New Roman" w:cs="Times New Roman"/>
          <w:sz w:val="28"/>
          <w:szCs w:val="28"/>
        </w:rPr>
        <w:t>.</w:t>
      </w:r>
    </w:p>
    <w:p w:rsidR="008F008B" w:rsidRDefault="00B233B5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008B">
        <w:rPr>
          <w:rFonts w:ascii="Times New Roman" w:hAnsi="Times New Roman" w:cs="Times New Roman"/>
          <w:sz w:val="28"/>
          <w:szCs w:val="28"/>
        </w:rPr>
        <w:t>. </w:t>
      </w:r>
      <w:r w:rsidR="00771F4A">
        <w:rPr>
          <w:rFonts w:ascii="Times New Roman" w:hAnsi="Times New Roman" w:cs="Times New Roman"/>
          <w:sz w:val="28"/>
          <w:szCs w:val="28"/>
        </w:rPr>
        <w:t>Захаров Антон Сергеевич</w:t>
      </w:r>
      <w:r w:rsidR="008F008B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proofErr w:type="gramStart"/>
      <w:r w:rsidR="008F008B">
        <w:rPr>
          <w:rFonts w:ascii="Times New Roman" w:hAnsi="Times New Roman" w:cs="Times New Roman"/>
          <w:sz w:val="28"/>
          <w:szCs w:val="28"/>
        </w:rPr>
        <w:t>начальника отдела промышленного развития железнодорожного транспорта Департамента государственной политики</w:t>
      </w:r>
      <w:proofErr w:type="gramEnd"/>
      <w:r w:rsidR="008F008B">
        <w:rPr>
          <w:rFonts w:ascii="Times New Roman" w:hAnsi="Times New Roman" w:cs="Times New Roman"/>
          <w:sz w:val="28"/>
          <w:szCs w:val="28"/>
        </w:rPr>
        <w:t xml:space="preserve"> </w:t>
      </w:r>
      <w:r w:rsidR="00600FD8">
        <w:rPr>
          <w:rFonts w:ascii="Times New Roman" w:hAnsi="Times New Roman" w:cs="Times New Roman"/>
          <w:sz w:val="28"/>
          <w:szCs w:val="28"/>
        </w:rPr>
        <w:br/>
      </w:r>
      <w:r w:rsidR="008F008B">
        <w:rPr>
          <w:rFonts w:ascii="Times New Roman" w:hAnsi="Times New Roman" w:cs="Times New Roman"/>
          <w:sz w:val="28"/>
          <w:szCs w:val="28"/>
        </w:rPr>
        <w:t>в области железнодорожного транспорта Минтранса России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52231" w:rsidRDefault="00B233B5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223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252231" w:rsidRPr="00252231">
        <w:rPr>
          <w:rFonts w:ascii="Times New Roman" w:hAnsi="Times New Roman" w:cs="Times New Roman"/>
          <w:sz w:val="28"/>
          <w:szCs w:val="28"/>
        </w:rPr>
        <w:t>Фатхуллин</w:t>
      </w:r>
      <w:proofErr w:type="spellEnd"/>
      <w:r w:rsidR="00252231" w:rsidRPr="0025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231" w:rsidRPr="00252231">
        <w:rPr>
          <w:rFonts w:ascii="Times New Roman" w:hAnsi="Times New Roman" w:cs="Times New Roman"/>
          <w:sz w:val="28"/>
          <w:szCs w:val="28"/>
        </w:rPr>
        <w:t>Энгель</w:t>
      </w:r>
      <w:proofErr w:type="spellEnd"/>
      <w:r w:rsidR="00252231" w:rsidRPr="0025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231" w:rsidRPr="00252231"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 w:rsidR="00252231" w:rsidRPr="00252231">
        <w:rPr>
          <w:rFonts w:ascii="Times New Roman" w:hAnsi="Times New Roman" w:cs="Times New Roman"/>
          <w:sz w:val="28"/>
          <w:szCs w:val="28"/>
        </w:rPr>
        <w:t xml:space="preserve"> – начальник отдела железнодорожного машиностроения Департамента автомобильной промышленности </w:t>
      </w:r>
      <w:r w:rsidR="00252231">
        <w:rPr>
          <w:rFonts w:ascii="Times New Roman" w:hAnsi="Times New Roman" w:cs="Times New Roman"/>
          <w:sz w:val="28"/>
          <w:szCs w:val="28"/>
        </w:rPr>
        <w:br/>
      </w:r>
      <w:r w:rsidR="00252231" w:rsidRPr="00252231">
        <w:rPr>
          <w:rFonts w:ascii="Times New Roman" w:hAnsi="Times New Roman" w:cs="Times New Roman"/>
          <w:sz w:val="28"/>
          <w:szCs w:val="28"/>
        </w:rPr>
        <w:t xml:space="preserve">и железнодорожного машиностроения </w:t>
      </w:r>
      <w:proofErr w:type="spellStart"/>
      <w:r w:rsidR="00252231" w:rsidRPr="0025223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252231" w:rsidRPr="0025223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5223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252231" w:rsidRPr="00252231">
        <w:rPr>
          <w:rFonts w:ascii="Times New Roman" w:hAnsi="Times New Roman" w:cs="Times New Roman"/>
          <w:sz w:val="28"/>
          <w:szCs w:val="28"/>
        </w:rPr>
        <w:t>.</w:t>
      </w:r>
    </w:p>
    <w:p w:rsidR="008F008B" w:rsidRDefault="00B233B5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08B">
        <w:rPr>
          <w:rFonts w:ascii="Times New Roman" w:hAnsi="Times New Roman" w:cs="Times New Roman"/>
          <w:sz w:val="28"/>
          <w:szCs w:val="28"/>
        </w:rPr>
        <w:t xml:space="preserve">. Петров Алексей Геннадьевич – заместитель начальника Управления инфраструктуры и перевозок </w:t>
      </w:r>
      <w:r w:rsidR="008F008B" w:rsidRPr="0006517E">
        <w:rPr>
          <w:rFonts w:ascii="Times New Roman" w:hAnsi="Times New Roman" w:cs="Times New Roman"/>
          <w:sz w:val="28"/>
          <w:szCs w:val="28"/>
        </w:rPr>
        <w:t>Федерального агентства железнодорожного транспорта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F008B" w:rsidRDefault="00487F45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F45"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1</w:t>
      </w:r>
      <w:r w:rsidR="008F008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8F008B">
        <w:rPr>
          <w:rFonts w:ascii="Times New Roman" w:hAnsi="Times New Roman" w:cs="Times New Roman"/>
          <w:sz w:val="28"/>
          <w:szCs w:val="28"/>
        </w:rPr>
        <w:t>Станилевич</w:t>
      </w:r>
      <w:proofErr w:type="spellEnd"/>
      <w:r w:rsidR="008F008B">
        <w:rPr>
          <w:rFonts w:ascii="Times New Roman" w:hAnsi="Times New Roman" w:cs="Times New Roman"/>
          <w:sz w:val="28"/>
          <w:szCs w:val="28"/>
        </w:rPr>
        <w:t xml:space="preserve"> Владимир Витальевич – заместитель начальника отдела инфраструктуры и технических средств Управления инфраструктуры и перевозок </w:t>
      </w:r>
      <w:r w:rsidR="008F008B" w:rsidRPr="0006517E">
        <w:rPr>
          <w:rFonts w:ascii="Times New Roman" w:hAnsi="Times New Roman" w:cs="Times New Roman"/>
          <w:sz w:val="28"/>
          <w:szCs w:val="28"/>
        </w:rPr>
        <w:t>Федерального агентства железнодорожного транспорта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  <w:r w:rsidR="008F008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008B" w:rsidRDefault="00820C77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2</w:t>
      </w:r>
      <w:r w:rsidR="008F008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8F008B">
        <w:rPr>
          <w:rFonts w:ascii="Times New Roman" w:hAnsi="Times New Roman" w:cs="Times New Roman"/>
          <w:sz w:val="28"/>
          <w:szCs w:val="28"/>
        </w:rPr>
        <w:t>Харшиди</w:t>
      </w:r>
      <w:proofErr w:type="spellEnd"/>
      <w:r w:rsidR="008F008B">
        <w:rPr>
          <w:rFonts w:ascii="Times New Roman" w:hAnsi="Times New Roman" w:cs="Times New Roman"/>
          <w:sz w:val="28"/>
          <w:szCs w:val="28"/>
        </w:rPr>
        <w:t xml:space="preserve"> Вадим Львович </w:t>
      </w:r>
      <w:r w:rsidR="008F008B" w:rsidRPr="0006517E">
        <w:rPr>
          <w:rFonts w:ascii="Times New Roman" w:hAnsi="Times New Roman" w:cs="Times New Roman"/>
          <w:sz w:val="28"/>
          <w:szCs w:val="28"/>
        </w:rPr>
        <w:t>–</w:t>
      </w:r>
      <w:r w:rsidR="008F008B">
        <w:rPr>
          <w:rFonts w:ascii="Times New Roman" w:hAnsi="Times New Roman" w:cs="Times New Roman"/>
          <w:sz w:val="28"/>
          <w:szCs w:val="28"/>
        </w:rPr>
        <w:t xml:space="preserve"> заместитель руководителя ФБУ «РС ФЖТ»</w:t>
      </w:r>
      <w:r w:rsidR="00CE5F25">
        <w:rPr>
          <w:rFonts w:ascii="Times New Roman" w:hAnsi="Times New Roman" w:cs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br/>
        <w:t>(по согласованию).</w:t>
      </w:r>
    </w:p>
    <w:p w:rsidR="008F008B" w:rsidRDefault="00252231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3</w:t>
      </w:r>
      <w:r w:rsidR="008F008B">
        <w:rPr>
          <w:rFonts w:ascii="Times New Roman" w:hAnsi="Times New Roman" w:cs="Times New Roman"/>
          <w:sz w:val="28"/>
          <w:szCs w:val="28"/>
        </w:rPr>
        <w:t>. </w:t>
      </w:r>
      <w:r w:rsidR="00C91B1F">
        <w:rPr>
          <w:rFonts w:ascii="Times New Roman" w:hAnsi="Times New Roman" w:cs="Times New Roman"/>
          <w:sz w:val="28"/>
          <w:szCs w:val="28"/>
        </w:rPr>
        <w:t>Качалина</w:t>
      </w:r>
      <w:r w:rsidR="008F008B">
        <w:rPr>
          <w:rFonts w:ascii="Times New Roman" w:hAnsi="Times New Roman" w:cs="Times New Roman"/>
          <w:sz w:val="28"/>
          <w:szCs w:val="28"/>
        </w:rPr>
        <w:t xml:space="preserve"> Елизавета Дмитриевна –</w:t>
      </w:r>
      <w:r w:rsidR="00C91B1F">
        <w:rPr>
          <w:rFonts w:ascii="Times New Roman" w:hAnsi="Times New Roman" w:cs="Times New Roman"/>
          <w:sz w:val="28"/>
          <w:szCs w:val="28"/>
        </w:rPr>
        <w:t xml:space="preserve"> </w:t>
      </w:r>
      <w:r w:rsidR="008F008B" w:rsidRPr="00012979">
        <w:rPr>
          <w:rFonts w:ascii="Times New Roman" w:hAnsi="Times New Roman" w:cs="Times New Roman"/>
          <w:sz w:val="28"/>
          <w:szCs w:val="28"/>
        </w:rPr>
        <w:t xml:space="preserve">начальник отдела предоставления государственных услуг </w:t>
      </w:r>
      <w:r w:rsidR="008F008B">
        <w:rPr>
          <w:rFonts w:ascii="Times New Roman" w:hAnsi="Times New Roman" w:cs="Times New Roman"/>
          <w:sz w:val="28"/>
          <w:szCs w:val="28"/>
        </w:rPr>
        <w:t>Росаккредитации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Арнаутов Роман Анатольевич – </w:t>
      </w:r>
      <w:r>
        <w:rPr>
          <w:rFonts w:ascii="Times New Roman" w:hAnsi="Times New Roman"/>
          <w:sz w:val="28"/>
          <w:szCs w:val="28"/>
        </w:rPr>
        <w:t>заместитель начальника Центра технического аудита ОАО «РЖД»</w:t>
      </w:r>
      <w:r w:rsidR="00CE5F25">
        <w:rPr>
          <w:rFonts w:ascii="Times New Roman" w:hAnsi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E5F25">
        <w:rPr>
          <w:rFonts w:ascii="Times New Roman" w:hAnsi="Times New Roman"/>
          <w:sz w:val="28"/>
          <w:szCs w:val="28"/>
        </w:rPr>
        <w:t>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3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750E62">
        <w:rPr>
          <w:rFonts w:ascii="Times New Roman" w:hAnsi="Times New Roman"/>
          <w:sz w:val="28"/>
          <w:szCs w:val="28"/>
        </w:rPr>
        <w:t xml:space="preserve">Никольская </w:t>
      </w:r>
      <w:r w:rsidR="00614697">
        <w:rPr>
          <w:rFonts w:ascii="Times New Roman" w:hAnsi="Times New Roman"/>
          <w:sz w:val="28"/>
          <w:szCs w:val="28"/>
        </w:rPr>
        <w:t>Л</w:t>
      </w:r>
      <w:r w:rsidR="00750E62">
        <w:rPr>
          <w:rFonts w:ascii="Times New Roman" w:hAnsi="Times New Roman"/>
          <w:sz w:val="28"/>
          <w:szCs w:val="28"/>
        </w:rPr>
        <w:t>ариса Юрьевна – заместитель начальника</w:t>
      </w:r>
      <w:r>
        <w:rPr>
          <w:rFonts w:ascii="Times New Roman" w:hAnsi="Times New Roman"/>
          <w:sz w:val="28"/>
          <w:szCs w:val="28"/>
        </w:rPr>
        <w:t xml:space="preserve"> Департамента технической политики ОАО «РЖД»</w:t>
      </w:r>
      <w:r w:rsidR="00CE5F25">
        <w:rPr>
          <w:rFonts w:ascii="Times New Roman" w:hAnsi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E5F25">
        <w:rPr>
          <w:rFonts w:ascii="Times New Roman" w:hAnsi="Times New Roman"/>
          <w:sz w:val="28"/>
          <w:szCs w:val="28"/>
        </w:rPr>
        <w:t>.</w:t>
      </w:r>
    </w:p>
    <w:p w:rsidR="00750E62" w:rsidRPr="00750E62" w:rsidRDefault="00750E62" w:rsidP="00750E6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233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435EB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Полях</w:t>
      </w:r>
      <w:proofErr w:type="gramEnd"/>
      <w:r>
        <w:rPr>
          <w:rFonts w:ascii="Times New Roman" w:hAnsi="Times New Roman"/>
          <w:sz w:val="28"/>
          <w:szCs w:val="28"/>
        </w:rPr>
        <w:t xml:space="preserve"> Евгений Юрьевич – начальник отдела сертификации </w:t>
      </w:r>
      <w:r w:rsidR="009201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лицензирования Департамента технической политики ОАО «РЖД» </w:t>
      </w:r>
      <w:r w:rsidR="009201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71F4A" w:rsidRPr="00771F4A" w:rsidRDefault="008F008B" w:rsidP="00771F4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3B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Пудовиков Олег Евгеньевич – заведующий кафедрой «Локомотивы» </w:t>
      </w:r>
      <w:r>
        <w:rPr>
          <w:rFonts w:ascii="Times New Roman" w:hAnsi="Times New Roman"/>
          <w:sz w:val="28"/>
          <w:szCs w:val="28"/>
        </w:rPr>
        <w:t>ФГАОУ ВО РУТ «МИИТ</w:t>
      </w:r>
      <w:r w:rsidRPr="00CA7755">
        <w:rPr>
          <w:rFonts w:ascii="Times New Roman" w:hAnsi="Times New Roman"/>
          <w:sz w:val="28"/>
          <w:szCs w:val="28"/>
        </w:rPr>
        <w:t>»</w:t>
      </w:r>
      <w:r w:rsidR="00CE5F25">
        <w:rPr>
          <w:rFonts w:ascii="Times New Roman" w:hAnsi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E5F25">
        <w:rPr>
          <w:rFonts w:ascii="Times New Roman" w:hAnsi="Times New Roman"/>
          <w:sz w:val="28"/>
          <w:szCs w:val="28"/>
        </w:rPr>
        <w:t>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704EA">
        <w:rPr>
          <w:rFonts w:ascii="Times New Roman" w:hAnsi="Times New Roman"/>
          <w:sz w:val="28"/>
          <w:szCs w:val="28"/>
        </w:rPr>
        <w:t>Беспалько Сергей Владимирович – профессор кафедры «Вагоны и вагонное хозяйство» ФГАОУ ВО РУТ «МИИТ»</w:t>
      </w:r>
      <w:r w:rsidR="00CE5F25">
        <w:rPr>
          <w:rFonts w:ascii="Times New Roman" w:hAnsi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E5F25">
        <w:rPr>
          <w:rFonts w:ascii="Times New Roman" w:hAnsi="Times New Roman"/>
          <w:sz w:val="28"/>
          <w:szCs w:val="28"/>
        </w:rPr>
        <w:t>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71F4A">
        <w:rPr>
          <w:rFonts w:ascii="Times New Roman" w:hAnsi="Times New Roman" w:cs="Times New Roman"/>
          <w:sz w:val="28"/>
          <w:szCs w:val="28"/>
        </w:rPr>
        <w:t>Смыков Андрей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1F4A">
        <w:rPr>
          <w:rFonts w:ascii="Times New Roman" w:hAnsi="Times New Roman" w:cs="Times New Roman"/>
          <w:sz w:val="28"/>
          <w:szCs w:val="28"/>
        </w:rPr>
        <w:t xml:space="preserve">вице-президент </w:t>
      </w:r>
      <w:r>
        <w:rPr>
          <w:rFonts w:ascii="Times New Roman" w:hAnsi="Times New Roman" w:cs="Times New Roman"/>
          <w:sz w:val="28"/>
          <w:szCs w:val="28"/>
        </w:rPr>
        <w:t>Некоммерческого партнерства «Объединение производителей железнодорожной техники»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771F4A" w:rsidRDefault="00B233B5" w:rsidP="00CE5F2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71F4A">
        <w:rPr>
          <w:rFonts w:ascii="Times New Roman" w:hAnsi="Times New Roman" w:cs="Times New Roman"/>
          <w:sz w:val="28"/>
          <w:szCs w:val="28"/>
        </w:rPr>
        <w:t xml:space="preserve">. Козаченко Евгений Евгеньевич – </w:t>
      </w:r>
      <w:r w:rsidR="002B45D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91B1F">
        <w:rPr>
          <w:rFonts w:ascii="Times New Roman" w:hAnsi="Times New Roman" w:cs="Times New Roman"/>
          <w:sz w:val="28"/>
          <w:szCs w:val="28"/>
        </w:rPr>
        <w:t>Департамента техническо</w:t>
      </w:r>
      <w:r w:rsidR="002B45D5">
        <w:rPr>
          <w:rFonts w:ascii="Times New Roman" w:hAnsi="Times New Roman" w:cs="Times New Roman"/>
          <w:sz w:val="28"/>
          <w:szCs w:val="28"/>
        </w:rPr>
        <w:t>го</w:t>
      </w:r>
      <w:r w:rsidR="00C91B1F">
        <w:rPr>
          <w:rFonts w:ascii="Times New Roman" w:hAnsi="Times New Roman" w:cs="Times New Roman"/>
          <w:sz w:val="28"/>
          <w:szCs w:val="28"/>
        </w:rPr>
        <w:t xml:space="preserve"> </w:t>
      </w:r>
      <w:r w:rsidR="002B45D5">
        <w:rPr>
          <w:rFonts w:ascii="Times New Roman" w:hAnsi="Times New Roman" w:cs="Times New Roman"/>
          <w:sz w:val="28"/>
          <w:szCs w:val="28"/>
        </w:rPr>
        <w:t>регулирования</w:t>
      </w:r>
      <w:r w:rsidR="00771F4A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771F4A">
        <w:rPr>
          <w:rFonts w:ascii="Times New Roman" w:hAnsi="Times New Roman" w:cs="Times New Roman"/>
          <w:sz w:val="28"/>
          <w:szCs w:val="28"/>
        </w:rPr>
        <w:t>Трансмашхолдинг</w:t>
      </w:r>
      <w:proofErr w:type="spellEnd"/>
      <w:r w:rsidR="00771F4A">
        <w:rPr>
          <w:rFonts w:ascii="Times New Roman" w:hAnsi="Times New Roman" w:cs="Times New Roman"/>
          <w:sz w:val="28"/>
          <w:szCs w:val="28"/>
        </w:rPr>
        <w:t>»</w:t>
      </w:r>
      <w:r w:rsidR="00D347AA">
        <w:rPr>
          <w:rFonts w:ascii="Times New Roman" w:hAnsi="Times New Roman" w:cs="Times New Roman"/>
          <w:sz w:val="28"/>
          <w:szCs w:val="28"/>
        </w:rPr>
        <w:t xml:space="preserve"> </w:t>
      </w:r>
      <w:r w:rsidR="00771F4A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771F4A" w:rsidRDefault="00487F45" w:rsidP="00771F4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F45">
        <w:rPr>
          <w:rFonts w:ascii="Times New Roman" w:hAnsi="Times New Roman" w:cs="Times New Roman"/>
          <w:sz w:val="28"/>
          <w:szCs w:val="28"/>
        </w:rPr>
        <w:t>2</w:t>
      </w:r>
      <w:r w:rsidR="00B233B5">
        <w:rPr>
          <w:rFonts w:ascii="Times New Roman" w:hAnsi="Times New Roman" w:cs="Times New Roman"/>
          <w:sz w:val="28"/>
          <w:szCs w:val="28"/>
        </w:rPr>
        <w:t>1</w:t>
      </w:r>
      <w:r w:rsidR="00771F4A">
        <w:rPr>
          <w:rFonts w:ascii="Times New Roman" w:hAnsi="Times New Roman" w:cs="Times New Roman"/>
          <w:sz w:val="28"/>
          <w:szCs w:val="28"/>
        </w:rPr>
        <w:t xml:space="preserve">. Тимков Сергей Иванович – заместитель генерального конструктора </w:t>
      </w:r>
      <w:r w:rsidR="00771F4A">
        <w:rPr>
          <w:rFonts w:ascii="Times New Roman" w:hAnsi="Times New Roman" w:cs="Times New Roman"/>
          <w:sz w:val="28"/>
          <w:szCs w:val="28"/>
        </w:rPr>
        <w:br/>
        <w:t xml:space="preserve">по технической безопасности и сертификации АО МТЗ ТРАНСМАШ </w:t>
      </w:r>
      <w:r w:rsidR="00D347AA">
        <w:rPr>
          <w:rFonts w:ascii="Times New Roman" w:hAnsi="Times New Roman" w:cs="Times New Roman"/>
          <w:sz w:val="28"/>
          <w:szCs w:val="28"/>
        </w:rPr>
        <w:br/>
      </w:r>
      <w:r w:rsidR="00771F4A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750855" w:rsidRDefault="00252231" w:rsidP="0075085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3B5">
        <w:rPr>
          <w:rFonts w:ascii="Times New Roman" w:hAnsi="Times New Roman" w:cs="Times New Roman"/>
          <w:sz w:val="28"/>
          <w:szCs w:val="28"/>
        </w:rPr>
        <w:t>2</w:t>
      </w:r>
      <w:r w:rsidR="00750855">
        <w:rPr>
          <w:rFonts w:ascii="Times New Roman" w:hAnsi="Times New Roman" w:cs="Times New Roman"/>
          <w:sz w:val="28"/>
          <w:szCs w:val="28"/>
        </w:rPr>
        <w:t>. Семенов Евгений Юрьевич – исполнительный директор Союза «Объединение вагоностроителей» (по согласованию).</w:t>
      </w:r>
    </w:p>
    <w:p w:rsidR="00771F4A" w:rsidRPr="00141CD0" w:rsidRDefault="00252231" w:rsidP="00CE5F2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3B5">
        <w:rPr>
          <w:rFonts w:ascii="Times New Roman" w:hAnsi="Times New Roman" w:cs="Times New Roman"/>
          <w:sz w:val="28"/>
          <w:szCs w:val="28"/>
        </w:rPr>
        <w:t>3</w:t>
      </w:r>
      <w:r w:rsidR="00D347AA">
        <w:rPr>
          <w:rFonts w:ascii="Times New Roman" w:hAnsi="Times New Roman" w:cs="Times New Roman"/>
          <w:sz w:val="28"/>
          <w:szCs w:val="28"/>
        </w:rPr>
        <w:t>.</w:t>
      </w:r>
      <w:r w:rsidR="00E56A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347AA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="00D347AA">
        <w:rPr>
          <w:rFonts w:ascii="Times New Roman" w:hAnsi="Times New Roman" w:cs="Times New Roman"/>
          <w:sz w:val="28"/>
          <w:szCs w:val="28"/>
        </w:rPr>
        <w:t xml:space="preserve"> Сергей Валентинович – </w:t>
      </w:r>
      <w:r w:rsidR="00DB3446">
        <w:rPr>
          <w:rFonts w:ascii="Times New Roman" w:hAnsi="Times New Roman" w:cs="Times New Roman"/>
          <w:sz w:val="28"/>
          <w:szCs w:val="28"/>
        </w:rPr>
        <w:t>в</w:t>
      </w:r>
      <w:r w:rsidR="00D347AA">
        <w:rPr>
          <w:rFonts w:ascii="Times New Roman" w:hAnsi="Times New Roman" w:cs="Times New Roman"/>
          <w:sz w:val="28"/>
          <w:szCs w:val="28"/>
        </w:rPr>
        <w:t>ице</w:t>
      </w:r>
      <w:r w:rsidR="00CA2172">
        <w:rPr>
          <w:rFonts w:ascii="Times New Roman" w:hAnsi="Times New Roman" w:cs="Times New Roman"/>
          <w:sz w:val="28"/>
          <w:szCs w:val="28"/>
        </w:rPr>
        <w:t> </w:t>
      </w:r>
      <w:r w:rsidR="00D347AA">
        <w:rPr>
          <w:rFonts w:ascii="Times New Roman" w:hAnsi="Times New Roman" w:cs="Times New Roman"/>
          <w:sz w:val="28"/>
          <w:szCs w:val="28"/>
        </w:rPr>
        <w:t>-</w:t>
      </w:r>
      <w:r w:rsidR="00CA2172">
        <w:rPr>
          <w:rFonts w:ascii="Times New Roman" w:hAnsi="Times New Roman" w:cs="Times New Roman"/>
          <w:sz w:val="28"/>
          <w:szCs w:val="28"/>
        </w:rPr>
        <w:t> </w:t>
      </w:r>
      <w:r w:rsidR="00D347AA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D347AA" w:rsidRPr="00D347AA">
        <w:rPr>
          <w:rFonts w:ascii="Times New Roman" w:hAnsi="Times New Roman" w:cs="Times New Roman"/>
          <w:sz w:val="28"/>
          <w:szCs w:val="28"/>
        </w:rPr>
        <w:t>Ассоциации «Объединение производителей железнодорожной техники»</w:t>
      </w:r>
      <w:r w:rsidR="00D347AA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sectPr w:rsidR="00771F4A" w:rsidRPr="00141CD0" w:rsidSect="003A76BC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651"/>
    <w:multiLevelType w:val="hybridMultilevel"/>
    <w:tmpl w:val="9DE6F924"/>
    <w:lvl w:ilvl="0" w:tplc="B50C10E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F456D"/>
    <w:multiLevelType w:val="hybridMultilevel"/>
    <w:tmpl w:val="DFD699E0"/>
    <w:lvl w:ilvl="0" w:tplc="A4668E4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93"/>
    <w:rsid w:val="00012979"/>
    <w:rsid w:val="00052F71"/>
    <w:rsid w:val="0006517E"/>
    <w:rsid w:val="000B0CF6"/>
    <w:rsid w:val="000B26DA"/>
    <w:rsid w:val="000D5932"/>
    <w:rsid w:val="00121B83"/>
    <w:rsid w:val="001302B8"/>
    <w:rsid w:val="00141CD0"/>
    <w:rsid w:val="001F6956"/>
    <w:rsid w:val="00205B05"/>
    <w:rsid w:val="00252231"/>
    <w:rsid w:val="00270B4F"/>
    <w:rsid w:val="002B45D5"/>
    <w:rsid w:val="002E3744"/>
    <w:rsid w:val="00315080"/>
    <w:rsid w:val="00325570"/>
    <w:rsid w:val="0035112E"/>
    <w:rsid w:val="003A76BC"/>
    <w:rsid w:val="003C0700"/>
    <w:rsid w:val="003C2146"/>
    <w:rsid w:val="00415DA3"/>
    <w:rsid w:val="00487F45"/>
    <w:rsid w:val="004C7635"/>
    <w:rsid w:val="00600FD8"/>
    <w:rsid w:val="00601AE1"/>
    <w:rsid w:val="00607BBE"/>
    <w:rsid w:val="00614697"/>
    <w:rsid w:val="00636215"/>
    <w:rsid w:val="006874E5"/>
    <w:rsid w:val="006963A6"/>
    <w:rsid w:val="006E4D04"/>
    <w:rsid w:val="00750855"/>
    <w:rsid w:val="00750E62"/>
    <w:rsid w:val="0076419E"/>
    <w:rsid w:val="00764A3A"/>
    <w:rsid w:val="00771F4A"/>
    <w:rsid w:val="007C7E2C"/>
    <w:rsid w:val="008169AD"/>
    <w:rsid w:val="0081779F"/>
    <w:rsid w:val="00820C77"/>
    <w:rsid w:val="00892DE4"/>
    <w:rsid w:val="008A23A2"/>
    <w:rsid w:val="008F008B"/>
    <w:rsid w:val="00914E5E"/>
    <w:rsid w:val="00920180"/>
    <w:rsid w:val="00963A52"/>
    <w:rsid w:val="009A7210"/>
    <w:rsid w:val="009C0380"/>
    <w:rsid w:val="00B233B5"/>
    <w:rsid w:val="00B435EB"/>
    <w:rsid w:val="00BA2985"/>
    <w:rsid w:val="00C1489B"/>
    <w:rsid w:val="00C33FE6"/>
    <w:rsid w:val="00C91B1F"/>
    <w:rsid w:val="00CA2172"/>
    <w:rsid w:val="00CE5F25"/>
    <w:rsid w:val="00CE7F79"/>
    <w:rsid w:val="00D06427"/>
    <w:rsid w:val="00D31F40"/>
    <w:rsid w:val="00D347AA"/>
    <w:rsid w:val="00D46A8D"/>
    <w:rsid w:val="00D64A56"/>
    <w:rsid w:val="00D704EA"/>
    <w:rsid w:val="00DB3446"/>
    <w:rsid w:val="00DB730C"/>
    <w:rsid w:val="00DD798F"/>
    <w:rsid w:val="00DE5055"/>
    <w:rsid w:val="00DE6663"/>
    <w:rsid w:val="00E01E4D"/>
    <w:rsid w:val="00E10076"/>
    <w:rsid w:val="00E44593"/>
    <w:rsid w:val="00E5439C"/>
    <w:rsid w:val="00E56A80"/>
    <w:rsid w:val="00EC7784"/>
    <w:rsid w:val="00F67B78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Владимировна</dc:creator>
  <cp:lastModifiedBy>Канатчикова Екатерина Юрьевна</cp:lastModifiedBy>
  <cp:revision>4</cp:revision>
  <cp:lastPrinted>2024-05-06T12:11:00Z</cp:lastPrinted>
  <dcterms:created xsi:type="dcterms:W3CDTF">2024-10-24T13:36:00Z</dcterms:created>
  <dcterms:modified xsi:type="dcterms:W3CDTF">2024-10-28T11:13:00Z</dcterms:modified>
</cp:coreProperties>
</file>